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341"/>
        <w:gridCol w:w="3366"/>
      </w:tblGrid>
      <w:tr w:rsidR="00B5254A" w:rsidRPr="00B5254A" w14:paraId="0D20103A" w14:textId="77777777" w:rsidTr="00B5254A">
        <w:tc>
          <w:tcPr>
            <w:tcW w:w="4853" w:type="dxa"/>
          </w:tcPr>
          <w:p w14:paraId="3560AF88" w14:textId="77777777" w:rsidR="00B5254A" w:rsidRPr="00B5254A" w:rsidRDefault="00B5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14:paraId="593ABF39" w14:textId="77777777" w:rsidR="00B5254A" w:rsidRPr="00B5254A" w:rsidRDefault="00B5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651D58B1" w14:textId="77777777" w:rsidR="00B5254A" w:rsidRPr="00B5254A" w:rsidRDefault="00B5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  <w:p w14:paraId="3DC6C27D" w14:textId="76D531F5" w:rsidR="00B5254A" w:rsidRPr="00B5254A" w:rsidRDefault="00B52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b/>
                <w:sz w:val="24"/>
                <w:szCs w:val="24"/>
              </w:rPr>
              <w:t>к Программе</w:t>
            </w:r>
          </w:p>
        </w:tc>
      </w:tr>
    </w:tbl>
    <w:p w14:paraId="1617703F" w14:textId="6BEA80D5" w:rsidR="000E3DE1" w:rsidRPr="00B5254A" w:rsidRDefault="000E3DE1">
      <w:pPr>
        <w:rPr>
          <w:rFonts w:ascii="Times New Roman" w:hAnsi="Times New Roman" w:cs="Times New Roman"/>
          <w:sz w:val="24"/>
          <w:szCs w:val="24"/>
        </w:rPr>
      </w:pPr>
    </w:p>
    <w:p w14:paraId="1E5D5CE6" w14:textId="5C69AFF5" w:rsidR="00B5254A" w:rsidRPr="00B5254A" w:rsidRDefault="00B5254A" w:rsidP="00B5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A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14:paraId="6B54C85B" w14:textId="77777777" w:rsidR="00B5254A" w:rsidRPr="00B5254A" w:rsidRDefault="00B5254A" w:rsidP="00B5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A">
        <w:rPr>
          <w:rFonts w:ascii="Times New Roman" w:hAnsi="Times New Roman" w:cs="Times New Roman"/>
          <w:b/>
          <w:sz w:val="28"/>
          <w:szCs w:val="28"/>
        </w:rPr>
        <w:t>дальнейшего самоопределения выпускников</w:t>
      </w:r>
    </w:p>
    <w:p w14:paraId="7D5D02FC" w14:textId="38423D01" w:rsidR="00B5254A" w:rsidRDefault="00B5254A" w:rsidP="00B5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A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муниципального образования «город Ульяновск»</w:t>
      </w:r>
    </w:p>
    <w:p w14:paraId="602B0EAD" w14:textId="6EDEEF57" w:rsidR="00B5254A" w:rsidRDefault="00B5254A" w:rsidP="00B5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0DD67" w14:textId="27D5B982" w:rsidR="00B5254A" w:rsidRPr="00B5254A" w:rsidRDefault="00B5254A" w:rsidP="00B525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54A">
        <w:rPr>
          <w:rFonts w:ascii="Times New Roman" w:hAnsi="Times New Roman" w:cs="Times New Roman"/>
          <w:b/>
          <w:i/>
          <w:sz w:val="28"/>
          <w:szCs w:val="28"/>
        </w:rPr>
        <w:t>Для выпускников 9-х классов</w:t>
      </w:r>
    </w:p>
    <w:p w14:paraId="65C6E57C" w14:textId="1A5EA057" w:rsidR="00B5254A" w:rsidRPr="00D70140" w:rsidRDefault="00B5254A" w:rsidP="00B525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"/>
        <w:gridCol w:w="3053"/>
        <w:gridCol w:w="1954"/>
        <w:gridCol w:w="1276"/>
        <w:gridCol w:w="1559"/>
        <w:gridCol w:w="1418"/>
        <w:gridCol w:w="1227"/>
        <w:gridCol w:w="1315"/>
        <w:gridCol w:w="1390"/>
        <w:gridCol w:w="1596"/>
      </w:tblGrid>
      <w:tr w:rsidR="00B5254A" w:rsidRPr="00B5254A" w14:paraId="70DD5655" w14:textId="77777777" w:rsidTr="00B5254A">
        <w:tc>
          <w:tcPr>
            <w:tcW w:w="805" w:type="dxa"/>
            <w:vMerge w:val="restart"/>
          </w:tcPr>
          <w:p w14:paraId="078D72CB" w14:textId="2979947D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3" w:type="dxa"/>
            <w:vMerge w:val="restart"/>
          </w:tcPr>
          <w:p w14:paraId="5879827A" w14:textId="03C5ECE4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организации </w:t>
            </w:r>
          </w:p>
        </w:tc>
        <w:tc>
          <w:tcPr>
            <w:tcW w:w="1954" w:type="dxa"/>
            <w:vMerge w:val="restart"/>
          </w:tcPr>
          <w:p w14:paraId="488F6D05" w14:textId="040C547A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 9-х классов</w:t>
            </w:r>
          </w:p>
        </w:tc>
        <w:tc>
          <w:tcPr>
            <w:tcW w:w="9781" w:type="dxa"/>
            <w:gridSpan w:val="7"/>
          </w:tcPr>
          <w:p w14:paraId="296A5F78" w14:textId="0C917693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Пути дальнейшего самоопределения (указывается количество)</w:t>
            </w:r>
          </w:p>
        </w:tc>
      </w:tr>
      <w:tr w:rsidR="00B5254A" w:rsidRPr="00B5254A" w14:paraId="219DEF00" w14:textId="77777777" w:rsidTr="00B5254A">
        <w:tc>
          <w:tcPr>
            <w:tcW w:w="805" w:type="dxa"/>
            <w:vMerge/>
          </w:tcPr>
          <w:p w14:paraId="7645EF9D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74065A3C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32C0A7E8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3F64FB7" w14:textId="0A2E8BC6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gridSpan w:val="2"/>
          </w:tcPr>
          <w:p w14:paraId="77853F97" w14:textId="06A05E2E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227" w:type="dxa"/>
            <w:vMerge w:val="restart"/>
          </w:tcPr>
          <w:p w14:paraId="4DE5730C" w14:textId="760AB9FE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315" w:type="dxa"/>
            <w:vMerge w:val="restart"/>
          </w:tcPr>
          <w:p w14:paraId="767B827A" w14:textId="4024DAA1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90" w:type="dxa"/>
            <w:vMerge w:val="restart"/>
          </w:tcPr>
          <w:p w14:paraId="7B496A78" w14:textId="3CAD4D88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96" w:type="dxa"/>
            <w:vMerge w:val="restart"/>
          </w:tcPr>
          <w:p w14:paraId="4A866A04" w14:textId="7D566DD8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</w:tr>
      <w:tr w:rsidR="00B5254A" w:rsidRPr="00B5254A" w14:paraId="7F4695AF" w14:textId="77777777" w:rsidTr="00B5254A">
        <w:tc>
          <w:tcPr>
            <w:tcW w:w="805" w:type="dxa"/>
            <w:vMerge/>
          </w:tcPr>
          <w:p w14:paraId="42E69AC8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23CCC4F2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01AC4D09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1412EF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72B4C" w14:textId="10367DCF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418" w:type="dxa"/>
          </w:tcPr>
          <w:p w14:paraId="1CB4F69A" w14:textId="25B1E078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Другие регионы</w:t>
            </w:r>
          </w:p>
        </w:tc>
        <w:tc>
          <w:tcPr>
            <w:tcW w:w="1227" w:type="dxa"/>
            <w:vMerge/>
          </w:tcPr>
          <w:p w14:paraId="65652C50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14:paraId="7561E601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14:paraId="47C1B89D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6DD42970" w14:textId="77777777" w:rsidR="00B5254A" w:rsidRPr="00B5254A" w:rsidRDefault="00B5254A" w:rsidP="00B5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A" w:rsidRPr="00B5254A" w14:paraId="00F7EBF0" w14:textId="77777777" w:rsidTr="00B5254A">
        <w:tc>
          <w:tcPr>
            <w:tcW w:w="805" w:type="dxa"/>
          </w:tcPr>
          <w:p w14:paraId="51E95F45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00F8CE49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40E6F6E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5AF8C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C51F8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17534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C1A2B21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2F53F4B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58A03D3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AC19EDA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A" w:rsidRPr="00B5254A" w14:paraId="27828281" w14:textId="77777777" w:rsidTr="00B5254A">
        <w:tc>
          <w:tcPr>
            <w:tcW w:w="805" w:type="dxa"/>
          </w:tcPr>
          <w:p w14:paraId="06DC141F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43FC9B17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CD6932D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90CAC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80ED5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EDCDE1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E001C0A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540634F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22E7F9B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CE20FBD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4A" w:rsidRPr="00B5254A" w14:paraId="4820E32C" w14:textId="77777777" w:rsidTr="00B5254A">
        <w:tc>
          <w:tcPr>
            <w:tcW w:w="805" w:type="dxa"/>
          </w:tcPr>
          <w:p w14:paraId="44940345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7D4E5264" w14:textId="0B04695B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4" w:type="dxa"/>
          </w:tcPr>
          <w:p w14:paraId="40BBCED9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B32DF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B7F42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ADF6B3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1DDDDD6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794260B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98462E5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6D29813" w14:textId="77777777" w:rsidR="00B5254A" w:rsidRPr="00B5254A" w:rsidRDefault="00B5254A" w:rsidP="00B525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3EE4C" w14:textId="77777777" w:rsidR="00B5254A" w:rsidRDefault="00B5254A" w:rsidP="00B525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98E9C99" w14:textId="7A9DE8A0" w:rsidR="00B5254A" w:rsidRDefault="00B5254A" w:rsidP="00B525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254A">
        <w:rPr>
          <w:rFonts w:ascii="Times New Roman" w:hAnsi="Times New Roman" w:cs="Times New Roman"/>
          <w:b/>
          <w:i/>
          <w:sz w:val="28"/>
          <w:szCs w:val="28"/>
        </w:rPr>
        <w:t xml:space="preserve">Для выпускников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B5254A">
        <w:rPr>
          <w:rFonts w:ascii="Times New Roman" w:hAnsi="Times New Roman" w:cs="Times New Roman"/>
          <w:b/>
          <w:i/>
          <w:sz w:val="28"/>
          <w:szCs w:val="28"/>
        </w:rPr>
        <w:t>-х классов</w:t>
      </w:r>
    </w:p>
    <w:p w14:paraId="16F24D0B" w14:textId="77777777" w:rsidR="00D70140" w:rsidRPr="00D70140" w:rsidRDefault="00D70140" w:rsidP="00B5254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3"/>
        <w:gridCol w:w="2949"/>
        <w:gridCol w:w="1650"/>
        <w:gridCol w:w="1528"/>
        <w:gridCol w:w="1412"/>
        <w:gridCol w:w="1528"/>
        <w:gridCol w:w="1275"/>
        <w:gridCol w:w="1213"/>
        <w:gridCol w:w="1065"/>
        <w:gridCol w:w="1150"/>
        <w:gridCol w:w="1260"/>
      </w:tblGrid>
      <w:tr w:rsidR="00D70140" w14:paraId="10AAE867" w14:textId="5AF96C4E" w:rsidTr="00D70140">
        <w:tc>
          <w:tcPr>
            <w:tcW w:w="563" w:type="dxa"/>
            <w:vMerge w:val="restart"/>
          </w:tcPr>
          <w:p w14:paraId="4B5F1213" w14:textId="19F142A9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9" w:type="dxa"/>
            <w:vMerge w:val="restart"/>
          </w:tcPr>
          <w:p w14:paraId="19454570" w14:textId="56BC3D4F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650" w:type="dxa"/>
            <w:vMerge w:val="restart"/>
          </w:tcPr>
          <w:p w14:paraId="11859EB3" w14:textId="49BF9B79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-х классо</w:t>
            </w:r>
            <w:bookmarkStart w:id="0" w:name="_GoBack"/>
            <w:bookmarkEnd w:id="0"/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31" w:type="dxa"/>
            <w:gridSpan w:val="8"/>
          </w:tcPr>
          <w:p w14:paraId="2DBCD8C2" w14:textId="53F30AD9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Пути дальнейшего самоопределения (указывается количество)</w:t>
            </w:r>
          </w:p>
        </w:tc>
      </w:tr>
      <w:tr w:rsidR="00D70140" w14:paraId="263A06FE" w14:textId="40D45DF2" w:rsidTr="00D70140">
        <w:tc>
          <w:tcPr>
            <w:tcW w:w="563" w:type="dxa"/>
            <w:vMerge/>
          </w:tcPr>
          <w:p w14:paraId="07A28379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14:paraId="009A7A73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14:paraId="415837D0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14:paraId="7A23B325" w14:textId="19B0F87A" w:rsidR="00D70140" w:rsidRPr="00D70140" w:rsidRDefault="00D70140" w:rsidP="00D7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ОО ВО</w:t>
            </w:r>
          </w:p>
        </w:tc>
        <w:tc>
          <w:tcPr>
            <w:tcW w:w="2803" w:type="dxa"/>
            <w:gridSpan w:val="2"/>
          </w:tcPr>
          <w:p w14:paraId="012E049F" w14:textId="0F82B51D" w:rsidR="00D70140" w:rsidRPr="00D70140" w:rsidRDefault="00D70140" w:rsidP="00D7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4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  <w:tc>
          <w:tcPr>
            <w:tcW w:w="1213" w:type="dxa"/>
            <w:vMerge w:val="restart"/>
          </w:tcPr>
          <w:p w14:paraId="5D73FADD" w14:textId="7512694A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065" w:type="dxa"/>
            <w:vMerge w:val="restart"/>
          </w:tcPr>
          <w:p w14:paraId="456BC57B" w14:textId="5E5E3EDB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50" w:type="dxa"/>
            <w:vMerge w:val="restart"/>
          </w:tcPr>
          <w:p w14:paraId="5283D2C7" w14:textId="700828E0" w:rsidR="00D70140" w:rsidRPr="00D70140" w:rsidRDefault="00D70140" w:rsidP="00D7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40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260" w:type="dxa"/>
            <w:vMerge w:val="restart"/>
          </w:tcPr>
          <w:p w14:paraId="2E24F417" w14:textId="286F5750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</w:tr>
      <w:tr w:rsidR="00D70140" w14:paraId="7AC2EB5D" w14:textId="5AB4F4C4" w:rsidTr="00D70140">
        <w:tc>
          <w:tcPr>
            <w:tcW w:w="563" w:type="dxa"/>
            <w:vMerge/>
          </w:tcPr>
          <w:p w14:paraId="1B2B0AED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14:paraId="5D4EF8F8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14:paraId="39B217E3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8" w:type="dxa"/>
          </w:tcPr>
          <w:p w14:paraId="004B387C" w14:textId="614D00C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412" w:type="dxa"/>
          </w:tcPr>
          <w:p w14:paraId="60C2986E" w14:textId="6223C54E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Другие регионы</w:t>
            </w:r>
          </w:p>
        </w:tc>
        <w:tc>
          <w:tcPr>
            <w:tcW w:w="1528" w:type="dxa"/>
          </w:tcPr>
          <w:p w14:paraId="245E9452" w14:textId="121F1920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275" w:type="dxa"/>
          </w:tcPr>
          <w:p w14:paraId="5B6CE647" w14:textId="4E138B55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254A">
              <w:rPr>
                <w:rFonts w:ascii="Times New Roman" w:hAnsi="Times New Roman" w:cs="Times New Roman"/>
                <w:sz w:val="24"/>
                <w:szCs w:val="24"/>
              </w:rPr>
              <w:t>Другие регионы</w:t>
            </w:r>
          </w:p>
        </w:tc>
        <w:tc>
          <w:tcPr>
            <w:tcW w:w="1213" w:type="dxa"/>
            <w:vMerge/>
          </w:tcPr>
          <w:p w14:paraId="7BCB1F7C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14:paraId="3A83D541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50" w:type="dxa"/>
            <w:vMerge/>
          </w:tcPr>
          <w:p w14:paraId="6E98E62B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6B1ED7F2" w14:textId="77777777" w:rsidR="00D70140" w:rsidRDefault="00D70140" w:rsidP="00D701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0140" w14:paraId="6C1A545E" w14:textId="194F4977" w:rsidTr="00D70140">
        <w:tc>
          <w:tcPr>
            <w:tcW w:w="563" w:type="dxa"/>
          </w:tcPr>
          <w:p w14:paraId="22CC56C8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9" w:type="dxa"/>
          </w:tcPr>
          <w:p w14:paraId="142A0436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0" w:type="dxa"/>
          </w:tcPr>
          <w:p w14:paraId="2AF03F05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8" w:type="dxa"/>
          </w:tcPr>
          <w:p w14:paraId="5DAE6D85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2" w:type="dxa"/>
          </w:tcPr>
          <w:p w14:paraId="07AC64D5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8" w:type="dxa"/>
          </w:tcPr>
          <w:p w14:paraId="7BA4E6DD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39A1ED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14:paraId="3E05BB78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5" w:type="dxa"/>
          </w:tcPr>
          <w:p w14:paraId="7CF5B12D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50" w:type="dxa"/>
          </w:tcPr>
          <w:p w14:paraId="789AF79E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14:paraId="11C21919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0140" w14:paraId="5A0E61BB" w14:textId="5E4996C4" w:rsidTr="00D70140">
        <w:tc>
          <w:tcPr>
            <w:tcW w:w="563" w:type="dxa"/>
          </w:tcPr>
          <w:p w14:paraId="4923909C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9" w:type="dxa"/>
          </w:tcPr>
          <w:p w14:paraId="746F9140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50" w:type="dxa"/>
          </w:tcPr>
          <w:p w14:paraId="7724499F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8" w:type="dxa"/>
          </w:tcPr>
          <w:p w14:paraId="46293EE4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2" w:type="dxa"/>
          </w:tcPr>
          <w:p w14:paraId="375E7A7C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8" w:type="dxa"/>
          </w:tcPr>
          <w:p w14:paraId="3E8DAFBA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9B53C0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14:paraId="4DE8DD24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5" w:type="dxa"/>
          </w:tcPr>
          <w:p w14:paraId="79789999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50" w:type="dxa"/>
          </w:tcPr>
          <w:p w14:paraId="22A97586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29D05E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0140" w14:paraId="1075F426" w14:textId="072B86F6" w:rsidTr="00D70140">
        <w:tc>
          <w:tcPr>
            <w:tcW w:w="563" w:type="dxa"/>
          </w:tcPr>
          <w:p w14:paraId="74C82AC8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49" w:type="dxa"/>
          </w:tcPr>
          <w:p w14:paraId="3E1E316B" w14:textId="0753CFA8" w:rsidR="00D70140" w:rsidRPr="00D70140" w:rsidRDefault="00D70140" w:rsidP="00D7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14:paraId="275AABF7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8" w:type="dxa"/>
          </w:tcPr>
          <w:p w14:paraId="5C83F141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2" w:type="dxa"/>
          </w:tcPr>
          <w:p w14:paraId="4CCB323D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8" w:type="dxa"/>
          </w:tcPr>
          <w:p w14:paraId="2A533005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65EBD5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14:paraId="6515372C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5" w:type="dxa"/>
          </w:tcPr>
          <w:p w14:paraId="79F2894B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50" w:type="dxa"/>
          </w:tcPr>
          <w:p w14:paraId="6889FB2E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E5328E" w14:textId="77777777" w:rsidR="00D70140" w:rsidRDefault="00D70140" w:rsidP="00D7014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3B39D85D" w14:textId="77777777" w:rsidR="00B5254A" w:rsidRPr="00B5254A" w:rsidRDefault="00B5254A" w:rsidP="00B5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254A" w:rsidRPr="00B5254A" w:rsidSect="00B52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9C"/>
    <w:rsid w:val="000E3DE1"/>
    <w:rsid w:val="0039729C"/>
    <w:rsid w:val="00B5254A"/>
    <w:rsid w:val="00D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A3E"/>
  <w15:chartTrackingRefBased/>
  <w15:docId w15:val="{09E22164-1916-419D-A7DA-0B2FFFEB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2021-12-19T18:53:00Z</dcterms:created>
  <dcterms:modified xsi:type="dcterms:W3CDTF">2021-12-19T19:07:00Z</dcterms:modified>
</cp:coreProperties>
</file>